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DB6" w:rsidRPr="00E50F97" w:rsidRDefault="00094DB6" w:rsidP="00094DB6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</w:rPr>
      </w:pPr>
      <w:r w:rsidRPr="00E50F97">
        <w:rPr>
          <w:rFonts w:ascii="Times New Roman" w:eastAsia="Times New Roman" w:hAnsi="Times New Roman" w:cs="Times New Roman"/>
          <w:color w:val="000000"/>
          <w:kern w:val="36"/>
        </w:rPr>
        <w:t>Малоимущие семьи Бурятии получат компенсацию за аренду жилья</w:t>
      </w:r>
    </w:p>
    <w:p w:rsidR="00094DB6" w:rsidRPr="00E50F97" w:rsidRDefault="00094DB6" w:rsidP="00094D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hyperlink r:id="rId4" w:history="1">
        <w:r w:rsidRPr="00094DB6">
          <w:rPr>
            <w:rFonts w:ascii="Times New Roman" w:eastAsia="Times New Roman" w:hAnsi="Times New Roman" w:cs="Times New Roman"/>
            <w:color w:val="2474BF"/>
          </w:rPr>
          <w:t>Общество,</w:t>
        </w:r>
      </w:hyperlink>
      <w:r w:rsidRPr="00E50F97">
        <w:rPr>
          <w:rFonts w:ascii="Times New Roman" w:eastAsia="Times New Roman" w:hAnsi="Times New Roman" w:cs="Times New Roman"/>
          <w:color w:val="000000"/>
        </w:rPr>
        <w:t>  </w:t>
      </w:r>
      <w:r w:rsidRPr="00094DB6">
        <w:rPr>
          <w:rFonts w:ascii="Times New Roman" w:eastAsia="Times New Roman" w:hAnsi="Times New Roman" w:cs="Times New Roman"/>
          <w:color w:val="999999"/>
        </w:rPr>
        <w:t>31.07.2017 11:04</w:t>
      </w:r>
    </w:p>
    <w:p w:rsidR="00094DB6" w:rsidRPr="00E50F97" w:rsidRDefault="00094DB6" w:rsidP="00094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50F97">
        <w:rPr>
          <w:rFonts w:ascii="Times New Roman" w:eastAsia="Times New Roman" w:hAnsi="Times New Roman" w:cs="Times New Roman"/>
          <w:b/>
          <w:bCs/>
          <w:color w:val="000000"/>
        </w:rPr>
        <w:t>Размер выплаты составит 50% от суммы за жилое помещение</w:t>
      </w:r>
      <w:r w:rsidRPr="00E50F97">
        <w:rPr>
          <w:rFonts w:ascii="Times New Roman" w:eastAsia="Times New Roman" w:hAnsi="Times New Roman" w:cs="Times New Roman"/>
          <w:color w:val="000000"/>
        </w:rPr>
        <w:t> </w:t>
      </w:r>
      <w:r w:rsidRPr="00E50F97">
        <w:rPr>
          <w:rFonts w:ascii="Times New Roman" w:eastAsia="Times New Roman" w:hAnsi="Times New Roman" w:cs="Times New Roman"/>
          <w:color w:val="000000"/>
        </w:rPr>
        <w:br/>
      </w:r>
      <w:r w:rsidRPr="00E50F97">
        <w:rPr>
          <w:rFonts w:ascii="Times New Roman" w:eastAsia="Times New Roman" w:hAnsi="Times New Roman" w:cs="Times New Roman"/>
          <w:color w:val="000000"/>
        </w:rPr>
        <w:br/>
        <w:t xml:space="preserve">18 июля и.о. главы Бурятии Алексей </w:t>
      </w:r>
      <w:proofErr w:type="spellStart"/>
      <w:r w:rsidRPr="00E50F97">
        <w:rPr>
          <w:rFonts w:ascii="Times New Roman" w:eastAsia="Times New Roman" w:hAnsi="Times New Roman" w:cs="Times New Roman"/>
          <w:color w:val="000000"/>
        </w:rPr>
        <w:t>Цыденов</w:t>
      </w:r>
      <w:proofErr w:type="spellEnd"/>
      <w:r w:rsidRPr="00E50F97">
        <w:rPr>
          <w:rFonts w:ascii="Times New Roman" w:eastAsia="Times New Roman" w:hAnsi="Times New Roman" w:cs="Times New Roman"/>
          <w:color w:val="000000"/>
        </w:rPr>
        <w:t xml:space="preserve"> подписал постановление правительства республики № 354 «О предоставлении малоимущим семьям с детьми компенсации расходов по оплате за жилое помещение по договору найма жилого помещения частного жилищного фонда на территории Бурятии». </w:t>
      </w:r>
      <w:r w:rsidRPr="00E50F97">
        <w:rPr>
          <w:rFonts w:ascii="Times New Roman" w:eastAsia="Times New Roman" w:hAnsi="Times New Roman" w:cs="Times New Roman"/>
          <w:color w:val="000000"/>
        </w:rPr>
        <w:br/>
      </w:r>
      <w:r w:rsidRPr="00E50F97">
        <w:rPr>
          <w:rFonts w:ascii="Times New Roman" w:eastAsia="Times New Roman" w:hAnsi="Times New Roman" w:cs="Times New Roman"/>
          <w:color w:val="000000"/>
        </w:rPr>
        <w:br/>
        <w:t>Оно позволит малоимущим семьям, имеющим в своём составе несовершеннолетних детей, включая усыновлённых, удочерённых, принятых под опеку (попечительство), переданных на воспитание в приёмную семью, компенсировать расходы по оплате за жилое помещение по договору найма. </w:t>
      </w:r>
      <w:r w:rsidRPr="00E50F97">
        <w:rPr>
          <w:rFonts w:ascii="Times New Roman" w:eastAsia="Times New Roman" w:hAnsi="Times New Roman" w:cs="Times New Roman"/>
          <w:color w:val="000000"/>
        </w:rPr>
        <w:br/>
      </w:r>
      <w:r w:rsidRPr="00E50F97">
        <w:rPr>
          <w:rFonts w:ascii="Times New Roman" w:eastAsia="Times New Roman" w:hAnsi="Times New Roman" w:cs="Times New Roman"/>
          <w:color w:val="000000"/>
        </w:rPr>
        <w:br/>
        <w:t xml:space="preserve">- Мы на первом этапе взяли в расчёт три тысячи семей. Но их гораздо больше, - отметила на брифинге первый заместитель министра социальной защиты населения РБ Анастасия </w:t>
      </w:r>
      <w:proofErr w:type="spellStart"/>
      <w:r w:rsidRPr="00E50F97">
        <w:rPr>
          <w:rFonts w:ascii="Times New Roman" w:eastAsia="Times New Roman" w:hAnsi="Times New Roman" w:cs="Times New Roman"/>
          <w:color w:val="000000"/>
        </w:rPr>
        <w:t>Меринова</w:t>
      </w:r>
      <w:proofErr w:type="spellEnd"/>
      <w:r w:rsidRPr="00E50F97">
        <w:rPr>
          <w:rFonts w:ascii="Times New Roman" w:eastAsia="Times New Roman" w:hAnsi="Times New Roman" w:cs="Times New Roman"/>
          <w:color w:val="000000"/>
        </w:rPr>
        <w:t>. </w:t>
      </w:r>
      <w:r w:rsidRPr="00E50F97">
        <w:rPr>
          <w:rFonts w:ascii="Times New Roman" w:eastAsia="Times New Roman" w:hAnsi="Times New Roman" w:cs="Times New Roman"/>
          <w:color w:val="000000"/>
        </w:rPr>
        <w:br/>
      </w:r>
      <w:r w:rsidRPr="00E50F97">
        <w:rPr>
          <w:rFonts w:ascii="Times New Roman" w:eastAsia="Times New Roman" w:hAnsi="Times New Roman" w:cs="Times New Roman"/>
          <w:color w:val="000000"/>
        </w:rPr>
        <w:br/>
        <w:t>Постановление будет действовать до 31 декабря 2019 года в целях проведения анализа и оценки предоставления данной меры социальной поддержки. </w:t>
      </w:r>
      <w:r w:rsidRPr="00E50F97">
        <w:rPr>
          <w:rFonts w:ascii="Times New Roman" w:eastAsia="Times New Roman" w:hAnsi="Times New Roman" w:cs="Times New Roman"/>
          <w:color w:val="000000"/>
        </w:rPr>
        <w:br/>
      </w:r>
      <w:r w:rsidRPr="00E50F97">
        <w:rPr>
          <w:rFonts w:ascii="Times New Roman" w:eastAsia="Times New Roman" w:hAnsi="Times New Roman" w:cs="Times New Roman"/>
          <w:color w:val="000000"/>
        </w:rPr>
        <w:br/>
        <w:t>Размер компенсации составляет 50% от размера платы за жилое помещение, установленной в договоре найма жилого помещения, но не более 6000 рублей в месяц. </w:t>
      </w:r>
      <w:r w:rsidRPr="00E50F97">
        <w:rPr>
          <w:rFonts w:ascii="Times New Roman" w:eastAsia="Times New Roman" w:hAnsi="Times New Roman" w:cs="Times New Roman"/>
          <w:color w:val="000000"/>
        </w:rPr>
        <w:br/>
      </w:r>
      <w:r w:rsidRPr="00E50F97">
        <w:rPr>
          <w:rFonts w:ascii="Times New Roman" w:eastAsia="Times New Roman" w:hAnsi="Times New Roman" w:cs="Times New Roman"/>
          <w:color w:val="000000"/>
        </w:rPr>
        <w:br/>
        <w:t>Главным условием предоставления выплат станет наличие договора аренды жилого помещения, который должен быть заключён не менее чем на один год. При этом жилое помещение должно обязательно находиться в собственности. </w:t>
      </w:r>
      <w:r w:rsidRPr="00E50F97">
        <w:rPr>
          <w:rFonts w:ascii="Times New Roman" w:eastAsia="Times New Roman" w:hAnsi="Times New Roman" w:cs="Times New Roman"/>
          <w:color w:val="000000"/>
        </w:rPr>
        <w:br/>
      </w:r>
      <w:r w:rsidRPr="00E50F97">
        <w:rPr>
          <w:rFonts w:ascii="Times New Roman" w:eastAsia="Times New Roman" w:hAnsi="Times New Roman" w:cs="Times New Roman"/>
          <w:color w:val="000000"/>
        </w:rPr>
        <w:br/>
        <w:t>В случае если семья заключит договор с близкими родственниками (родителями, братьями, сёстрами), выплата производиться не будет. </w:t>
      </w:r>
      <w:r w:rsidRPr="00E50F97">
        <w:rPr>
          <w:rFonts w:ascii="Times New Roman" w:eastAsia="Times New Roman" w:hAnsi="Times New Roman" w:cs="Times New Roman"/>
          <w:color w:val="000000"/>
        </w:rPr>
        <w:br/>
      </w:r>
      <w:r w:rsidRPr="00E50F97">
        <w:rPr>
          <w:rFonts w:ascii="Times New Roman" w:eastAsia="Times New Roman" w:hAnsi="Times New Roman" w:cs="Times New Roman"/>
          <w:color w:val="000000"/>
        </w:rPr>
        <w:br/>
        <w:t>Также важным условием является среднедушевой доход. Он не должен превышать величину прожиточного минимума семьи, состоящей на учёте в качестве нуждающейся в улучшении жилищных условий в органах местного самоуправления. </w:t>
      </w:r>
      <w:r w:rsidRPr="00E50F97">
        <w:rPr>
          <w:rFonts w:ascii="Times New Roman" w:eastAsia="Times New Roman" w:hAnsi="Times New Roman" w:cs="Times New Roman"/>
          <w:color w:val="000000"/>
        </w:rPr>
        <w:br/>
      </w:r>
      <w:r w:rsidRPr="00E50F97">
        <w:rPr>
          <w:rFonts w:ascii="Times New Roman" w:eastAsia="Times New Roman" w:hAnsi="Times New Roman" w:cs="Times New Roman"/>
          <w:color w:val="000000"/>
        </w:rPr>
        <w:br/>
        <w:t>Для получения компенсации необходимо представить документы о фактически произведённых расходах по оплате за жилое помещение по договору найма. </w:t>
      </w:r>
      <w:r w:rsidRPr="00E50F97">
        <w:rPr>
          <w:rFonts w:ascii="Times New Roman" w:eastAsia="Times New Roman" w:hAnsi="Times New Roman" w:cs="Times New Roman"/>
          <w:color w:val="000000"/>
        </w:rPr>
        <w:br/>
      </w:r>
      <w:r w:rsidRPr="00E50F97">
        <w:rPr>
          <w:rFonts w:ascii="Times New Roman" w:eastAsia="Times New Roman" w:hAnsi="Times New Roman" w:cs="Times New Roman"/>
          <w:color w:val="000000"/>
        </w:rPr>
        <w:br/>
        <w:t xml:space="preserve">- Человек смотрит объявления, если он состоит в очереди и подходит под условия программы, заключает договор на год, оплачивает чеки и нам предоставляет. Мы компенсируем ему до 6 тысяч рублей, - сказала Анастасия </w:t>
      </w:r>
      <w:proofErr w:type="spellStart"/>
      <w:r w:rsidRPr="00E50F97">
        <w:rPr>
          <w:rFonts w:ascii="Times New Roman" w:eastAsia="Times New Roman" w:hAnsi="Times New Roman" w:cs="Times New Roman"/>
          <w:color w:val="000000"/>
        </w:rPr>
        <w:t>Меринова</w:t>
      </w:r>
      <w:proofErr w:type="spellEnd"/>
      <w:r w:rsidRPr="00E50F97">
        <w:rPr>
          <w:rFonts w:ascii="Times New Roman" w:eastAsia="Times New Roman" w:hAnsi="Times New Roman" w:cs="Times New Roman"/>
          <w:color w:val="000000"/>
        </w:rPr>
        <w:t>. </w:t>
      </w:r>
      <w:r w:rsidRPr="00E50F97">
        <w:rPr>
          <w:rFonts w:ascii="Times New Roman" w:eastAsia="Times New Roman" w:hAnsi="Times New Roman" w:cs="Times New Roman"/>
          <w:color w:val="000000"/>
        </w:rPr>
        <w:br/>
      </w:r>
      <w:r w:rsidRPr="00E50F97">
        <w:rPr>
          <w:rFonts w:ascii="Times New Roman" w:eastAsia="Times New Roman" w:hAnsi="Times New Roman" w:cs="Times New Roman"/>
          <w:color w:val="000000"/>
        </w:rPr>
        <w:br/>
        <w:t>С заявлением о предоставлении компенсации необходимо обращаться в «Центр социальной поддержки населения» по месту жительства. </w:t>
      </w:r>
    </w:p>
    <w:p w:rsidR="00094DB6" w:rsidRPr="00094DB6" w:rsidRDefault="00094DB6" w:rsidP="00094DB6">
      <w:pPr>
        <w:rPr>
          <w:rFonts w:ascii="Times New Roman" w:hAnsi="Times New Roman" w:cs="Times New Roman"/>
        </w:rPr>
      </w:pPr>
      <w:r w:rsidRPr="00094DB6">
        <w:rPr>
          <w:rFonts w:ascii="Times New Roman" w:eastAsia="Times New Roman" w:hAnsi="Times New Roman" w:cs="Times New Roman"/>
          <w:color w:val="000000"/>
        </w:rPr>
        <w:br/>
      </w:r>
      <w:r w:rsidRPr="00094DB6">
        <w:rPr>
          <w:rFonts w:ascii="Times New Roman" w:eastAsia="Times New Roman" w:hAnsi="Times New Roman" w:cs="Times New Roman"/>
          <w:color w:val="000000"/>
          <w:shd w:val="clear" w:color="auto" w:fill="FFFFFF"/>
        </w:rPr>
        <w:t>Полная версия: </w:t>
      </w:r>
      <w:hyperlink r:id="rId5" w:history="1">
        <w:r w:rsidRPr="00094DB6">
          <w:rPr>
            <w:rFonts w:ascii="Times New Roman" w:eastAsia="Times New Roman" w:hAnsi="Times New Roman" w:cs="Times New Roman"/>
            <w:color w:val="2474BF"/>
          </w:rPr>
          <w:t>https://www.baikal-daily.ru/news/16/263736/</w:t>
        </w:r>
      </w:hyperlink>
    </w:p>
    <w:p w:rsidR="00552404" w:rsidRPr="00094DB6" w:rsidRDefault="00552404">
      <w:pPr>
        <w:rPr>
          <w:rFonts w:ascii="Times New Roman" w:hAnsi="Times New Roman" w:cs="Times New Roman"/>
        </w:rPr>
      </w:pPr>
    </w:p>
    <w:sectPr w:rsidR="00552404" w:rsidRPr="00094DB6" w:rsidSect="00777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4DB6"/>
    <w:rsid w:val="00094DB6"/>
    <w:rsid w:val="00552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aikal-daily.ru/news/16/263736/" TargetMode="External"/><Relationship Id="rId4" Type="http://schemas.openxmlformats.org/officeDocument/2006/relationships/hyperlink" Target="https://www.baikal-daily.ru/news/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2017-09-07T04:21:00Z</dcterms:created>
  <dcterms:modified xsi:type="dcterms:W3CDTF">2017-09-07T04:22:00Z</dcterms:modified>
</cp:coreProperties>
</file>